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A5" w:rsidRDefault="00EF4C23">
      <w:r>
        <w:rPr>
          <w:noProof/>
          <w:lang w:eastAsia="ru-RU"/>
        </w:rPr>
        <w:drawing>
          <wp:inline distT="0" distB="0" distL="0" distR="0">
            <wp:extent cx="5940425" cy="7751805"/>
            <wp:effectExtent l="19050" t="0" r="3175" b="0"/>
            <wp:docPr id="1" name="Рисунок 1" descr="http://sad128.ru/images/pamyatki/14.3.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128.ru/images/pamyatki/14.3.1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C23" w:rsidRDefault="00EF4C23"/>
    <w:p w:rsidR="00EF4C23" w:rsidRDefault="00EF4C23"/>
    <w:p w:rsidR="00EF4C23" w:rsidRDefault="00EF4C23"/>
    <w:p w:rsidR="00760245" w:rsidRDefault="00760245"/>
    <w:p w:rsidR="00EF4C23" w:rsidRPr="00EF4C23" w:rsidRDefault="00EF4C23" w:rsidP="00EF4C23">
      <w:pPr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EF4C23">
        <w:rPr>
          <w:rFonts w:ascii="Times New Roman" w:hAnsi="Times New Roman" w:cs="Times New Roman"/>
          <w:color w:val="FF0000"/>
          <w:sz w:val="32"/>
          <w:szCs w:val="28"/>
        </w:rPr>
        <w:lastRenderedPageBreak/>
        <w:t xml:space="preserve">ПАМЯТКА </w:t>
      </w:r>
    </w:p>
    <w:p w:rsidR="00EF4C23" w:rsidRPr="00EF4C23" w:rsidRDefault="00EF4C23" w:rsidP="00EF4C23">
      <w:pPr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EF4C23">
        <w:rPr>
          <w:rFonts w:ascii="Times New Roman" w:hAnsi="Times New Roman" w:cs="Times New Roman"/>
          <w:color w:val="FF0000"/>
          <w:sz w:val="32"/>
          <w:szCs w:val="28"/>
        </w:rPr>
        <w:t>гражданам об их действиях при установлении уровней террористической опасности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В целях своевременного информирования населения возникновении угрозы террористического акта могут устанавливаться уровни террористической опасности.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 xml:space="preserve">Уровень террористической опасности устанавливается решением председателя антитеррористической комиссии субъекте Российской Федерации, </w:t>
      </w:r>
      <w:proofErr w:type="gramStart"/>
      <w:r w:rsidRPr="00EF4C23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EF4C23">
        <w:rPr>
          <w:rFonts w:ascii="Times New Roman" w:hAnsi="Times New Roman" w:cs="Times New Roman"/>
          <w:sz w:val="28"/>
          <w:szCs w:val="28"/>
        </w:rPr>
        <w:t xml:space="preserve"> подлежит незамедлительному обнародованию в средства массовой информации.</w:t>
      </w:r>
    </w:p>
    <w:p w:rsidR="00EF4C23" w:rsidRDefault="00EF4C23" w:rsidP="007602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Повышенный</w:t>
      </w:r>
      <w:r w:rsidRPr="00EF4C23">
        <w:rPr>
          <w:rFonts w:ascii="Times New Roman" w:hAnsi="Times New Roman" w:cs="Times New Roman"/>
          <w:color w:val="0070C0"/>
          <w:sz w:val="28"/>
          <w:szCs w:val="28"/>
        </w:rPr>
        <w:t> «СИНИЙ» </w:t>
      </w:r>
      <w:r w:rsidRPr="00EF4C23">
        <w:rPr>
          <w:rFonts w:ascii="Times New Roman" w:hAnsi="Times New Roman" w:cs="Times New Roman"/>
          <w:sz w:val="28"/>
          <w:szCs w:val="28"/>
        </w:rPr>
        <w:t>уровень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При установлении «синего» уровня террористической опасности, рекомендуется: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 xml:space="preserve">При нахождении на улице, в местах массового пребывания людей, общественном транспорте обращать внимание </w:t>
      </w:r>
      <w:proofErr w:type="gramStart"/>
      <w:r w:rsidRPr="00EF4C2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F4C23">
        <w:rPr>
          <w:rFonts w:ascii="Times New Roman" w:hAnsi="Times New Roman" w:cs="Times New Roman"/>
          <w:sz w:val="28"/>
          <w:szCs w:val="28"/>
        </w:rPr>
        <w:t>:</w:t>
      </w:r>
      <w:r w:rsidRPr="00EF4C23">
        <w:rPr>
          <w:rFonts w:ascii="Times New Roman" w:hAnsi="Times New Roman" w:cs="Times New Roman"/>
          <w:sz w:val="28"/>
          <w:szCs w:val="28"/>
        </w:rPr>
        <w:br/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4C23">
        <w:rPr>
          <w:rFonts w:ascii="Times New Roman" w:hAnsi="Times New Roman" w:cs="Times New Roman"/>
          <w:sz w:val="28"/>
          <w:szCs w:val="28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 п.)</w:t>
      </w:r>
      <w:proofErr w:type="gramEnd"/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Обо всех подозрительных ситуациях незамедлительно сообщать сотрудникам правоохранительных органов.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Оказывать содействие правоохранительным органам.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Относиться с пониманием и терпением к повышенному вниманию правоохранительных органов.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 xml:space="preserve">Не принимать от незнакомых людей свертки, коробки, сумки, рюкзаки, чемоданы и другие сомнительные предметы даже на временное хранение, а </w:t>
      </w:r>
      <w:r w:rsidRPr="00EF4C23">
        <w:rPr>
          <w:rFonts w:ascii="Times New Roman" w:hAnsi="Times New Roman" w:cs="Times New Roman"/>
          <w:sz w:val="28"/>
          <w:szCs w:val="28"/>
        </w:rPr>
        <w:lastRenderedPageBreak/>
        <w:t>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Быть в курсе происходящих событий (следить за новостями по телевидению, радио, сети «Интернет»)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Pr="00EF4C23">
        <w:rPr>
          <w:rFonts w:ascii="Times New Roman" w:hAnsi="Times New Roman" w:cs="Times New Roman"/>
          <w:b/>
          <w:color w:val="FFC000"/>
          <w:sz w:val="28"/>
          <w:szCs w:val="28"/>
        </w:rPr>
        <w:t>«ЖЕЛТЫЙ»</w:t>
      </w:r>
      <w:r w:rsidRPr="00EF4C23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Pr="00EF4C23">
        <w:rPr>
          <w:rFonts w:ascii="Times New Roman" w:hAnsi="Times New Roman" w:cs="Times New Roman"/>
          <w:sz w:val="28"/>
          <w:szCs w:val="28"/>
        </w:rPr>
        <w:br/>
        <w:t>устанавливается при наличии подтвержденной информации о реальной возможности совершения террористического акта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Воздерживаться, по возможности, от посещения мест массового пребывания людей.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Обращать внимание на появление незнакомых людей и автомобилей на прилегающей к жилым домам территории.</w:t>
      </w:r>
    </w:p>
    <w:p w:rsid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Воздержаться от передвижения с крупногабаритными сумкам, рюкзаками, чемоданами.</w:t>
      </w:r>
    </w:p>
    <w:p w:rsidR="00760245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Обсудить в семье план действий в случае возникновения чрезвычайной ситуации:</w:t>
      </w:r>
      <w:r w:rsidRPr="00EF4C23">
        <w:rPr>
          <w:rFonts w:ascii="Times New Roman" w:hAnsi="Times New Roman" w:cs="Times New Roman"/>
          <w:sz w:val="28"/>
          <w:szCs w:val="28"/>
        </w:rPr>
        <w:br/>
        <w:t>определить место, где вы сможете встретиться с членами вашей семьи в экстренной ситуации;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удостовериться, что у всех членов семьи есть номера телефонов других членов семьи, родственников экстренных служб.</w:t>
      </w:r>
    </w:p>
    <w:p w:rsidR="00EF4C23" w:rsidRPr="00EF4C23" w:rsidRDefault="00EF4C23" w:rsidP="007602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Критический </w:t>
      </w:r>
      <w:r w:rsidRPr="00EF4C23">
        <w:rPr>
          <w:rFonts w:ascii="Times New Roman" w:hAnsi="Times New Roman" w:cs="Times New Roman"/>
          <w:b/>
          <w:color w:val="FF0000"/>
          <w:sz w:val="28"/>
          <w:szCs w:val="28"/>
        </w:rPr>
        <w:t>«КРАСНЫЙ»</w:t>
      </w:r>
      <w:r w:rsidRPr="00EF4C23">
        <w:rPr>
          <w:rFonts w:ascii="Times New Roman" w:hAnsi="Times New Roman" w:cs="Times New Roman"/>
          <w:sz w:val="28"/>
          <w:szCs w:val="28"/>
        </w:rPr>
        <w:t> уровень</w:t>
      </w:r>
      <w:r w:rsidRPr="00EF4C23">
        <w:rPr>
          <w:rFonts w:ascii="Times New Roman" w:hAnsi="Times New Roman" w:cs="Times New Roman"/>
          <w:sz w:val="28"/>
          <w:szCs w:val="28"/>
        </w:rPr>
        <w:br/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lastRenderedPageBreak/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Отказаться от посещения мест массового пребывания людей, отложить поезди по территории, на которой установлен уровень террористической опасности, ограничить время пребывания детей на улице.</w:t>
      </w:r>
    </w:p>
    <w:p w:rsidR="00EF4C23" w:rsidRPr="00EF4C23" w:rsidRDefault="00EF4C23" w:rsidP="007602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Подготовиться к возможной эвакуации:</w:t>
      </w:r>
      <w:r w:rsidRPr="00EF4C23">
        <w:rPr>
          <w:rFonts w:ascii="Times New Roman" w:hAnsi="Times New Roman" w:cs="Times New Roman"/>
          <w:sz w:val="28"/>
          <w:szCs w:val="28"/>
        </w:rPr>
        <w:br/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подготовить набор предметов первой необходимости, деньги и документы;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подготовить запас медицинских средств, необходимых для оказания первой медицинской помощи;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заготовить трехдневный запас воды, и предметов питания для членов семьи.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Оказавшись вблизи или в месте проведения террористического акта, следует, как можно скорее,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Держать постоянно включенными телевизор, радиоприёмник или радиоточку.</w:t>
      </w:r>
    </w:p>
    <w:p w:rsid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760245" w:rsidRDefault="00760245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245" w:rsidRDefault="00760245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245" w:rsidRPr="00EF4C23" w:rsidRDefault="00760245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4C23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Объясните это вашим детям, родным и знакомым.</w:t>
      </w:r>
    </w:p>
    <w:p w:rsidR="00EF4C23" w:rsidRPr="00EF4C23" w:rsidRDefault="00EF4C23" w:rsidP="00760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23">
        <w:rPr>
          <w:rFonts w:ascii="Times New Roman" w:hAnsi="Times New Roman" w:cs="Times New Roman"/>
          <w:sz w:val="28"/>
          <w:szCs w:val="28"/>
        </w:rPr>
        <w:t>Не будьте равнодушными, ваши своевременные действия могут помочь предотвратить террористический акт, сохранить жизни окружающих.</w:t>
      </w:r>
    </w:p>
    <w:p w:rsidR="00760245" w:rsidRPr="00760245" w:rsidRDefault="00760245" w:rsidP="00760245">
      <w:pPr>
        <w:shd w:val="clear" w:color="auto" w:fill="EEEEEE"/>
        <w:spacing w:before="96" w:after="96" w:line="408" w:lineRule="atLeast"/>
        <w:rPr>
          <w:rFonts w:ascii="Arial" w:eastAsia="Times New Roman" w:hAnsi="Arial" w:cs="Arial"/>
          <w:color w:val="4F220B"/>
          <w:sz w:val="15"/>
          <w:szCs w:val="15"/>
          <w:lang w:eastAsia="ru-RU"/>
        </w:rPr>
      </w:pPr>
    </w:p>
    <w:p w:rsidR="00760245" w:rsidRPr="00760245" w:rsidRDefault="00760245" w:rsidP="00760245">
      <w:pPr>
        <w:shd w:val="clear" w:color="auto" w:fill="EEEEEE"/>
        <w:spacing w:before="96" w:after="96" w:line="408" w:lineRule="atLeast"/>
        <w:rPr>
          <w:rFonts w:ascii="Arial" w:eastAsia="Times New Roman" w:hAnsi="Arial" w:cs="Arial"/>
          <w:color w:val="4F220B"/>
          <w:sz w:val="15"/>
          <w:szCs w:val="15"/>
          <w:lang w:eastAsia="ru-RU"/>
        </w:rPr>
      </w:pPr>
    </w:p>
    <w:p w:rsidR="00760245" w:rsidRPr="00EF4C23" w:rsidRDefault="00760245" w:rsidP="00EF4C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0245" w:rsidRPr="00EF4C23" w:rsidSect="00786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2897"/>
    <w:multiLevelType w:val="multilevel"/>
    <w:tmpl w:val="A914F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33079"/>
    <w:multiLevelType w:val="multilevel"/>
    <w:tmpl w:val="AC36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67771"/>
    <w:multiLevelType w:val="multilevel"/>
    <w:tmpl w:val="F5C66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497730"/>
    <w:multiLevelType w:val="multilevel"/>
    <w:tmpl w:val="7F88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800B5F"/>
    <w:multiLevelType w:val="multilevel"/>
    <w:tmpl w:val="00364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BC79B7"/>
    <w:multiLevelType w:val="multilevel"/>
    <w:tmpl w:val="81BA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803057"/>
    <w:multiLevelType w:val="multilevel"/>
    <w:tmpl w:val="A000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957E8B"/>
    <w:multiLevelType w:val="multilevel"/>
    <w:tmpl w:val="F5427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A21CB2"/>
    <w:multiLevelType w:val="multilevel"/>
    <w:tmpl w:val="0C58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C23"/>
    <w:rsid w:val="00760245"/>
    <w:rsid w:val="007863A5"/>
    <w:rsid w:val="007C2E8C"/>
    <w:rsid w:val="0082741B"/>
    <w:rsid w:val="00E1293E"/>
    <w:rsid w:val="00EF4C23"/>
    <w:rsid w:val="00FD4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C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4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4C23"/>
    <w:rPr>
      <w:b/>
      <w:bCs/>
    </w:rPr>
  </w:style>
  <w:style w:type="character" w:styleId="a7">
    <w:name w:val="Hyperlink"/>
    <w:basedOn w:val="a0"/>
    <w:uiPriority w:val="99"/>
    <w:semiHidden/>
    <w:unhideWhenUsed/>
    <w:rsid w:val="00760245"/>
    <w:rPr>
      <w:color w:val="0000FF"/>
      <w:u w:val="single"/>
    </w:rPr>
  </w:style>
  <w:style w:type="character" w:styleId="a8">
    <w:name w:val="Emphasis"/>
    <w:basedOn w:val="a0"/>
    <w:uiPriority w:val="20"/>
    <w:qFormat/>
    <w:rsid w:val="007602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Cyfra</dc:creator>
  <cp:lastModifiedBy>Cyfra</cp:lastModifiedBy>
  <cp:revision>2</cp:revision>
  <dcterms:created xsi:type="dcterms:W3CDTF">2021-11-18T09:04:00Z</dcterms:created>
  <dcterms:modified xsi:type="dcterms:W3CDTF">2021-11-18T09:37:00Z</dcterms:modified>
</cp:coreProperties>
</file>